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bookmarkStart w:id="12" w:name="_top"/>
      <w:bookmarkEnd w:id="12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756" name="그림 %d 75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0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757" name="그림 %d 75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1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58" name="그림 %d 75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2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759" name="그림 %d 75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3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760" name="그림 %d 76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4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61" name="그림 %d 76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5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762" name="그림 %d 76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6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763" name="그림 %d 76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7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764" name="그림 %d 76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8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65" name="그림 %d 76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9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766" name="그림 %d 76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a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767" name="그림 %d 76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b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물체 사이에 충돌이 일어나는지 확인할려고 할 때, vertex 데이터를 사용하지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-물체 자체의 모양이 복잡할 수 있기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이유로 겹쳐지는 충돌 감지를 단순한 방법으로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-충돌은 원, 구, 직사각형, 육면체의 모양을 가지고 할 것인데, 이는 임의의 mesh보다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-단순한 모양을 사용할 경우에는 효율적인 충돌 감지를 제공하지만, 물체랑 완전히 똑같은 모양이 아니라는 단점이 있음, 근사치일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</w:t>
      </w:r>
      <w:r>
        <w:rPr/>
        <w:t>–</w:t>
      </w:r>
      <w:r>
        <w:rPr/>
        <w:t>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-Axis-aligned bounding 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-2D에는 x, y축에 의해 정렬되어짐, 정렬의 의미는 직사각형 상자가 회전하지 않음을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-상자는 항상 축에 맞춰있기 때문에 계산이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7500" cy="2598420"/>
            <wp:effectExtent l="0" t="0" r="0" b="0"/>
            <wp:wrapTopAndBottom/>
            <wp:docPr id="768" name="그림 %d 76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c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8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 breakout은 거의 모든 객체가 직사각형 모양이기 때문에 AABB를 사용하는 것이 적절함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-AABB는 여러가지 방법으로 정의가 되는데, 그 중 하나는 왼쪽 상단, 오른쪽 하단으로 AABB를 정의 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오브젝트에는 왼쪽 위(위치 벡터)를 포함하고 있으며, 크기를 추가해서 오른쪽 하단 위치를 쉽게 구할 수 있음 x, y축에 대해 크기를 더하면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확인 방법은 두 오브젝트가 서로의 영역에 들어갈 때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축의 모서리가 겹치는지의 여부를 확인함, 수평, 수직에 대해 확인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03120"/>
            <wp:effectExtent l="0" t="0" r="0" b="0"/>
            <wp:wrapTopAndBottom/>
            <wp:docPr id="769" name="그림 %d 76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d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CheckCollision(GameObject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x축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collisionX = one.Position.x + one.Size.x &gt;= two.Position.x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two.Size.x &gt;= one.Position.x;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y축 확인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collisionY = one.Position.y + one.Size.y &gt;= two.Position.y &amp;&amp;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two.Size.y &gt;= one.Position.y;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collision only if on both axes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collisionX &amp;&amp; collisionY;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코드를 체계적으로 사용하기 위해서 game class에 기능을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-Docollision을 사용해서 벽돌 사이의 충돌을 확인함, 충돌을 감지하면 벽돌의 destroy를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true로 변경해서 벽돌을 파괴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(CheckCollision(*Ball, box))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objects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for collisions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this-&gt;DoCollisions();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-4011168</wp:posOffset>
            </wp:positionV>
            <wp:extent cx="3495421" cy="2732913"/>
            <wp:effectExtent l="0" t="0" r="0" b="0"/>
            <wp:wrapTopAndBottom/>
            <wp:docPr id="770" name="그림 %d 77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e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421" cy="2732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-공의 모양은 원인데 사각형의 모양의 충돌 위치를 가지고 있어서 자연스럽지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 circle collision detection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-ball은 원이기 때문에 충돌하지 않아도 충돌했다고 감지되는 경우가 생김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1264920"/>
            <wp:effectExtent l="0" t="0" r="0" b="0"/>
            <wp:wrapTopAndBottom/>
            <wp:docPr id="771" name="그림 %d 77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8f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49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-공에 반지름 변수를 포함시켜서 이를 개선시킬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감지 모양의 생성을 위해 위치 벡터와 반지름이 있으면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73580" cy="2004060"/>
            <wp:effectExtent l="0" t="0" r="0" b="0"/>
            <wp:wrapTopAndBottom/>
            <wp:docPr id="772" name="그림 %d 77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0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0040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-원에서 가장 가까운 AABB의 점을 찾고, 원에서 이 점까지의 거리가 반지름보다 작으면 충돌을 감지하는 것을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때, 가장 가까운 AABB의 점 P를 구하는 방식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65299"/>
            <wp:effectExtent l="0" t="0" r="0" b="0"/>
            <wp:wrapTopAndBottom/>
            <wp:docPr id="773" name="그림 %d 77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1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2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-원의 중심C와 AABB의 중심B를 사이의 차이 벡터를 구해서 D를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D를 Clamp하는데, AABB의 절반 높이 h, 절반 너비 w를 사용해서 Clamp하고, 점B에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AABB의 가장자리 중 한 위치 벡터를 반환함, 단, AABB 내부에 원의 중심이 있는 경우는 제외함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Clamp 작업은 지정된 범위 내의 값으로 clamps하는 것인데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clamp(float value, float min, float max)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std::max(min, std::min(max, value));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의 코드로 나타남 즉, 범위 min, max사이에 값만 가지게 됨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범위를 벗어났다고 생각하면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max보다 크면 max값을 가지고 min보다 작으면 min값을 가지게 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-클램프 된 벡터P는 AABB에서 원에 가장 가까운 위치가 되는데, P와 원의 중심 C사이의 거리가 반지름보다 작으면 충돌이 일어난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2255520"/>
            <wp:effectExtent l="0" t="0" r="0" b="0"/>
            <wp:wrapTopAndBottom/>
            <wp:docPr id="774" name="그림 %d 77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2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 감지 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bool CheckCollision(BallObject &amp;one, GameObject &amp;two) // AABB - Circle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center point circle first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center(one.Position + one.Radius);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AABB info (center, half-extents)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aabb_half_extents(two.Size.x / 2.0f, two.Size.y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aabb_center(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two.Position.x + aabb_half_extents.x,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two.Position.y + aabb_half_extents.y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get difference vector between both centers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difference = center - aabb_center;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  <w:r>
              <w:rPr>
                <w:sz w:val="18"/>
              </w:rPr>
              <w:t>glm::vec2 clamped = glm::clamp(difference, -aabb_half_extents, aabb_half_extents);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add clamped value to AABB_center and we get the value of box closest to circle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closest = aabb_center + clamped;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retrieve vector between center circle and closest point AABB and check if length &lt;= radius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difference = closest - center;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glm::length(difference) &lt; one.Radius;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object랑 ball object사이의 충돌을 검사하는 오버로드 함수 CheckCollision를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-따로 업데이트나 DoCollision함수를 변경하지 않아도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75" name="그림 %d 77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3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396" cy="2012315"/>
            <wp:effectExtent l="0" t="0" r="0" b="0"/>
            <wp:wrapTopAndBottom/>
            <wp:docPr id="776" name="그림 %d 7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4.bmp"/>
                    <pic:cNvPicPr/>
                  </pic:nvPicPr>
                  <pic:blipFill>
                    <a:blip r:embed="rId21"/>
                    <a:srcRect l="41615" t="33856" r="47964" b="53681"/>
                    <a:stretch>
                      <a:fillRect/>
                    </a:stretch>
                  </pic:blipFill>
                  <pic:spPr>
                    <a:xfrm>
                      <a:off x="0" y="0"/>
                      <a:ext cx="2152396" cy="2012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-충돌하지 않는 모습이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-ball이 bricks랑 충돌하는 상황을 만들고 싶음, 충돌이 일어나면 벽돌이 사라지고, 공의 방향을 바꾸고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-AABB-Circle 충돌 로직에 대해서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repositioning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1059"/>
            <wp:effectExtent l="0" t="0" r="0" b="0"/>
            <wp:wrapTopAndBottom/>
            <wp:docPr id="777" name="그림 %d 77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5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0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-AABB와 공이 충돌했을 때 밖에서의 위치를 구하기 위해서는 bounding box를 관통한 거리를 알아야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-사진에서는 많이 들어왔지만, 과장해서 보여진 것이고 실제로는 AABB내부로 살짝 들어오면서 충돌이 감지된 상황임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AABB와 충돌해서 내부로 살짝 들어왔기 때문에 AABB와 공이 닿은 위치로 이동시키고 싶음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-얼마나 이동해야 하는지에 관해서는 벡터R을 구해야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구하기 위해서 점P와 원의 중심C를 빼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-R을 이용해서 원을 움직여 공의 위치를 이동시킬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Collision direction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이후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-규칙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오른쪽 왼쪽으로 충돌이 일어난 경우 x축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-벽돌의 위 아래로 충돌이 일어난 경우 y축 방향이 반대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-어느 방향으로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-모든 모서리에 각 4개의 AABB를 만들어서 어느 위치에서 충돌하였는지 알아내는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-내적으로 알아내는 방법 -&gt; 사용할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-내적을 사용하면 두 벡터 사이의 각도를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벡터(위, 아래, 왼, 오른)를 만들어서 벡터 사이의 내적을 구해서 가장 큰 값을 반환하는 방향이 벡터의 방향이 될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Direction VectorDirection(glm::vec2 target)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compass[]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1.0f),</w:t>
            </w:r>
            <w:r>
              <w:tab/>
              <w:rPr/>
              <w:t>//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glm::vec2(1.0f, 0.0f),</w:t>
            </w:r>
            <w:r>
              <w:tab/>
              <w:rPr/>
              <w:t>//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glm::vec2(0.0f, -1.0f),</w:t>
            </w:r>
            <w:r>
              <w:tab/>
              <w:rPr/>
              <w:t>//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glm::vec2(-1.0f, 0.0f)</w:t>
            </w:r>
            <w:r>
              <w:tab/>
              <w:rPr/>
              <w:t>// 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max = 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best_match = -1;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4;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dot_product = glm::dot(glm::normalize(target), compass[i]);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(dot_product &gt; max)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max = dot_product;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best_match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(Direction)best_match;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헤더파일에 enum생성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Direction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UP,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RIGHT,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DOWN,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tab/>
              <w:rPr/>
              <w:t>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AABB-Circle collision resolution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일어났을 때의 정보는 T/F보다 더 많은 정보가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-충돌이 있어났는가, 어떤 방향인가, 위치를 이동시킬 차이벡터를 저장할 튜플을 제작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#include&lt;tuple&gt;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typedef std::tuple&lt;bool, Direction, glm::vec2&gt; Collision;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-CheckCollision에서 데이터를 충돌할 때 뽑을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CheckCollision(BallObject &amp;one, GameObject &amp;two) // AABB - AABB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(glm::length(difference) &lt;= one.Radius)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std::make_tuple(true, VectorDirection(difference), difference);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return std::make_tuple(false, UP, glm::vec2(0.0f,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DoCollision 함수에서 충돌이 발생했는지 확인할 뿐 아니라, 충돌이 발생할 때 마다 적절한 동작을 행함(ex 방향 전환)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collision resolution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Direction dir = std::get&lt;1&gt;(collision);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diff_vector = std::get&lt;2&gt;(collision);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(dir == LEFT || dir == RIGHT) // horizontal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Ball-&gt;Velocity.x = -Ball-&gt;Velocity.x; // reverse horizontal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LEFT)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+= penetration; // move ball to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Ball-&gt;Position.x -= penetration; // move ball to left;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// vertical collision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Ball-&gt;Velocity.y = -Ball-&gt;Velocity.y; // reverse vertical velocity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// relocate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float penetration = Ball-&gt;Radius - std::abs(diff_vector.y);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if (dir == UP)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-= penetration; // move ball back up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Ball-&gt;Position.y += penetration; // move ball back down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 여부를 확인, 충돌 시 블록이 부서지는 오브젝트면 파괴, 튜플에서 방향과 차이벡터를 가져와 차이벡터로 공의 위치를 변경, 방향으로 공의 속도 방향을 바꿈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Player </w:t>
      </w:r>
      <w:r>
        <w:rPr/>
        <w:t>–</w:t>
      </w:r>
      <w:r>
        <w:rPr/>
        <w:t xml:space="preserve"> ball collisions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-공이랑 벽돌에 대한 충돌을 만들었으니 이제 공과 플레이어 패들과의 충돌을 만들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Collision result = CheckCollision(*Ball, *Player);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(!Ball-&gt;Stuck &amp;&amp; std::get&lt;0&gt;(result))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check where it hit the board, and change velocity based on where it hit the 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centerBoard = Player-&gt;Position.x + Player-&gt;Size.x /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distance = (Ball-&gt;Position.x + Ball-&gt;Radius) - centerBoard;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percentage = distance / (Player-&gt;Size.x / 2.0f);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then move accordingly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2.0f;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glm::vec2 oldVelocity = Ball-&gt;Velocity;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Ball-&gt;Velocity.x = INITIAL_BALL_VELOCITY.x * percentage * strength;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Ball-&gt;Velocity = glm::normalize(Ball-&gt;Velocity) * glm::length(oldVelocity);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 했을 때, 패들의 중간에서 얼마나 먼 곳에서 충돌했는가를 계산해서 공의 수평 속도에 추가적인 속도를 업데이트함, 또한 y축의 방향도 바뀜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속도는 oldVelocity 변수에 저장할 것인데, 저장하는 이유는 공의 y속도를 유지하면서 공의 수평 속도를 업데이트하기 때문임, 이렇게 하지 않으면 공의 속도는 계속해서 변화할 것임으로 속도를 똑같이 유지하기 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Sticky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-코드에 문제점이 하나 있는데 이미 지나간 공을 패들이 비비면서 지나가게 되면 이상한 방향으로 팅기는 모습이 나옴, 공의 중심이 패들 내부로 들어가는 문제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문제점을 sticky paddle이라고 하는데, 공의 중심이 AABB안에 있는 경우는 고려하지 않았기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항상 패들의 윗면이랑 충돌한다고 하면 동작을 고칠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//Ball-&gt;Velocity.y = -Ball-&gt;Velocity.y;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Ball-&gt;Velocity.y = -1.0f * abs(Ball-&gt;Velocity.y);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bottom egde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바닥, 즉 게임 오버가 된 경우에 게임을 업데이트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게임을 리셋함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(Ball-&gt;Position.y &gt;= this-&gt;Height) // did ball reach bottom edge?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Next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벽돌을 부셨을 경우에는 다음 레벨로 가는 코드를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NextLevel()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this-&gt;Level++;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ResetPlayer();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 변수를 +1 시켜서 다음 레벨을 나타내고 각 레벨과 플레이어를 리셋시킴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 함수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 ... 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레벨 클리어, 다음 레벨 진행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if(this-&gt;Levels[this-&gt;Level].IsCompleted())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NextLevel();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Particles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항상 카메라를 향하고 있는 작은 2D 쿼드를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 중 대부분이 투명을 포함하고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-하나의 파티클은 큰 효과를 가져오지 않지만, 수백, 수 천개의 파티클을 모으면 놀라운 효과를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-파티클은 보통 파티클 방출기, 파티클 생성기라는 오브젝트가 있는데, 그 위치에서 시간에 따라 생성, 붕괴되는 입자가 만들어짐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-어떤 방식으로 입자를 사용함에 따라서 효과가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한 점에서 사방으로 방출, 멀어질수록 위로 올라가고, 어두워지며, 밝은 정도도 적어짐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19171" cy="2629281"/>
            <wp:effectExtent l="0" t="0" r="0" b="0"/>
            <wp:wrapTopAndBottom/>
            <wp:docPr id="778" name="그림 %d 77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6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9171" cy="262928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-단일 파티클은 생명 변수를 가지고 있는데, 수명이 임계 값 보다 낮게 되면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입자를 제어, 속성에 따라 동작을 제어함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struct Particle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Position,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Life;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Particle()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: Position(0.0f), Velocity(0.0f), Color(1.0f), Life(0.0f)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시스템을 사용해서 불, 연기, 안개, 여러 특정 효과를 만들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움직일 때, 잔상을 만들어 내는 파티클을 만들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 방출기는 공의 위치가 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위치에서 생성, 공의 속도랑 똑같은 속도, 멀어질수록(오래살수록) 어두워짐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vec2 offset;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scale = 10.0f;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ParticleColor =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vec4((vertex.xy * scale) + offset,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-Particle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vec4 ParticleColor;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sprite;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(texture(sprite, TexCoords) * ParticleColor);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 파티클 구조체를 인스턴스화 하는 리스트가 필요함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nr_particles = 500;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std::vector&lt;Particle&gt; particles;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particles.push_back(Particle());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-그리고 각 프레임마다 새로운 파티클을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파티클이 살아있는 경우에도 값을 업데이트함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nr_new_particles = 2;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add new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nr_new_particles;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int unusedParticle = FirstUnusedParticle();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RespawnParticle(particles[unusedParticle], object, offset);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update all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(unsigned int i = 0; i &lt; nr_particles; ++i)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 &amp;p = particles[i];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p.Life -= dt; // reduce life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  <w:r>
              <w:tab/>
              <w:rPr/>
              <w:t>// particle is alive, thus update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p.Position -= p.Velocity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p.Color.a -= dt * 2.5f;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-첫 for문은 파티클을 너무 많이 소환하지 않기 위해서 nr_new_particles의 값까지만 생성하게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-입자 중에서 죽은 파티클(life &lt; 0.0f)를 찾아서 새로운 파티클로 업데이트 하는 것을 원하기 때문에 FirstUnusedParticle 함수를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unsigned int FirstUnusedParticle()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search from last used particle, this will usually return almost instantly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lastUsedParticle; i &lt; nr_particles;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otherwise, do a linear search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i = 0; i &lt; lastUsedParticle; ++i)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(particles[i].Life &lt;= 0.0f){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lastUsedParticle =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return i;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override first particle if all others are alive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lastUsedParticle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-마지막으로 발견된 죽은 파티클의 인덱스를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죽은 파티클은 인덱스의 뒤에 있을 확률이 높기 때문에 인덱스를 기준으로 검색을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-죽은 파티클이 없다면 첫 번째 입자를 덮어씀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첫 번째 파티클을 덮어쓰는 경우는 너무 파티클이 오래 살아있다는 것을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-더 적은 파티클을 생성하거나 더 많은 수의 파티클을 저장해야함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-파티클을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particleShader.Use();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for (Particle particle : particles)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(particle.Life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particleShader.SetVector2f("offset", particle.Position);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particleShader.SetVector4f("color", particle.Color);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glBindVertexArray(particleVAO);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glBlendFunc(GL_SRC_ALPHA, GL_ONE_MINUS_SRC_ALPHA);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할 때의 기본 blend인 GL_ONE_MINUS_SRC_ALPHA대신 GL_ONE을 사용해서 입자가 서로 겹칠 때, 깔끔한 글로우 효과를 얻을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-Game코드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ParticleGenerator   *Particles;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ResourceManager::LoadShader("shaders/particle.vs", "shaders/particle.frag",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nullptr, "particle");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ResourceManager::LoadTexture("textures/particle.png", true, "particle");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 = new ParticleGenerator(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ResourceManager::GetShader("particle"),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ResourceManager::GetTexture("particle"),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500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 함수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update particles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Particles-&gt;Update(dt, *Ball, 2, glm::vec2(Ball-&gt;Radius / 2.0f));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player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Player-&gt;Draw(*Renderer);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particles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Particles-&gt;Draw();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779" name="그림 %d 77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7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-공 뒤에 파티클이 생성되는 모습을 볼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PostProcessing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효과를 가지고 게임의 비주얼 적인 부분을 향상시킬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-화면에 흔들림, vertex의 이동, 반전, 색상 변경 등 여러 효과를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-framebuffer을 사용해 간단하게 구현이 가능함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 attachment의 멀티 샘플 렌더 버퍼 객체가 부착된 프레임 버퍼를 제작할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코드는 멀티 샘플 프레임 버퍼로 렌더링, 텍스처 첨부 파일을 컬러 버퍼로 하여 다른 프레임 버퍼로 컨텐츠를 blits(데이터 전송)해야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-텍스처에는 게임의 Anti-Aliased 이미지가 포함되어 있고, 여러개의 후처리 효과가 적용된 전체 화면 2D 쿼드로 렌더링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-전체적인 렌더링 순서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-1. 멀티샘플 프레임 버퍼에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-2. 게임을 평범하게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-3. 멀티샘플 프레임 버퍼에서 normal 프레임버퍼로 blit함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-4. 프레임 버퍼를 바인딩 해제하고 기본 프레임 버퍼를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-5. 후처리 쉐이더의 프레임버퍼에 있는 컬러 버퍼 텍스처를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-6. 쿼드를 렌더링해서 후처리 효과를 출력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-후처리 효과들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-shake : 약한 블러와 함께 화면을 흔듬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-confuse : 화면을 뒤집음(x, y 축)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-chaos : edge detection kernel을 만들고 이상한 효과를 만듬, 화면을 넘어간 위치 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409573"/>
            <wp:effectExtent l="0" t="0" r="0" b="0"/>
            <wp:wrapTopAndBottom/>
            <wp:docPr id="780" name="그림 %d 78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8.bmp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5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-PostProcessing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chaos;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confuse;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 shake;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float time;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vec4(vertex.xy, 0.0f, 1.0f);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vec2 texture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0.3;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vec2 pos = vec2(texture.x + sin(time) * strength, texture.y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+ cos(time) * strength);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pos;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vec2(1.0 - texture.x, 1.0 - texture.y);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TexCoords = texture;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strength = 0.01;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gl_Position.x += cos(time * 10) * strength;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gl_Position.y += cos(time * 15) * strength;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-confuse, chaos, shake에 true로 되어있는 uniform을 토대로 어떤 효과를 낼지 선택함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-chaos에서 래핑을 GL_REPEAT로 되어있기 때문에 화면이 옆으로 넘어감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-shake는 화면이 흔들리는 것처럼 보이기 위해 꼭짓점을 살짝 움직임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 vec2 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scene;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vec2      offsets[9];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int       edge_kernel[9];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float     blur_kernel[9];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chaos;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confuse;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bool shake;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vec3 sample[9];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sample from texture offsets if using convolution matrix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if(chaos || 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sample[i] = vec3(texture(scene, TexCoords.st + offsets[i]));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process effects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(chaos)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color += vec4(sample[i] * edge_kernel[i],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(confuse)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 = vec4(1.0 - texture(scene, TexCoords).rgb,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 if (shake)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for(int i = 0; i &lt; 9; i++)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color += vec4(sample[i] * blur_kernel[i],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color.a = 1.0f;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color =  texture(scene,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-오프셋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offset = 1.0f / 300.0f;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float offsets[9][2] =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 offset  },  // top-left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 offset  },  // top-center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 offset  },  // top-right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 0.0f    },  // center-left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 0.0f    },  // center-center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 0.0f    },  // center - right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-offset, -offset  },  // bottom-left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0.0f,   -offset  },  // bottom-center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  offset, -offset  }   // bottom-right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glUniform2fv(glGetUniformLocation(shader.ID, "offsets"), 9, (float*)offsets);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-BeginRender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BeginRender()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glBindFramebuffer(GL_FRAMEBUFFER, this-&gt;MSFBO);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glClearColor(0.0f, 0.0f, 0.0f,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glClear(GL_COLOR_BUFFER_BIT);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-EndRender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EndRender()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glBindFramebuffer(GL_READ_FRAMEBUFFER, this-&gt;MSFBO);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glBindFramebuffer(GL_DRAW_FRAMEBUFFER, this-&gt;FBO);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glBlitFramebuffer(0, 0, this-&gt;Width, this-&gt;Height, 0, 0, this-&gt;Width,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this-&gt;Height, GL_COLOR_BUFFER_BIT, GL_NEAREST);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glBindFramebuffer(GL_FRAMEBUFFER,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binds both READ and WRITE framebuffer to default framebuffer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scene을 렌더링 할 떄, 앞 뒤에 각각 beginrender, endrender를 호출함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PostProcessor   *Effects;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Effects-&gt;BeginRender();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player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particles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draw ball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Effects-&gt;EndRender();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Effects-&gt;Render(glfwGetTime());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Shake it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부셔지지 않는 solid bricks에 충돌할 경우 화면이 짧은 시간동안 흔들리게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-짧은 시간 동안만 효과를 활성화 하고 싶기 때문에 ShakeTime이라는 변수를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float ShakeTime = 0.0f;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Game::DoCollisions()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(!box.Destroyed)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Collision collision = CheckCollision(*Ball, box);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// destroy block if not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(!box.IsSolid)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box.Destroyed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{   // if block is solid, enable shake effect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ShakeTime = 0.05f;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Effects-&gt;Shake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업데이트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(ShakeTime &gt;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ShakeTime -=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(ShakeTime &lt;=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Effects-&gt;Shake = false;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4171" cy="3849878"/>
            <wp:effectExtent l="0" t="0" r="0" b="0"/>
            <wp:wrapTopAndBottom/>
            <wp:docPr id="781" name="그림 %d 78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9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4171" cy="38498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-스크린샷으로는 잘 보이지 않지만 solid brick에 충돌하면 화면이 흔들리는 것을 알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Powerups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플레이의 재미를 위해서 powerups를 넣을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-벽돌을 파괴하면 확률적으로 파워 업 블록이 생성됨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-블록은 천천히 밑으로 떨어지며, 플레이어 패들과 충돌 하거나 바닥으로 사라짐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-충돌할 경우, 파워업의 종류에 따라 효과가 발생함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부정적인 효과도 있고, 긍정적인 효과도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GameObject로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-상속받아서 PowerUps class를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const glm::vec2 SIZE(60.0f, 20.0f);</w:t>
            </w:r>
          </w:p>
          <w:p>
            <w:pPr>
              <w:pStyle w:val="0"/>
              <w:widowControl w:val="off"/>
            </w:pPr>
            <w:r>
              <w:rPr/>
              <w:t>const glm::vec2 VELOCITY(0.0f, 150.0f);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class PowerUp : public GameObject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>public:</w:t>
            </w:r>
          </w:p>
          <w:p>
            <w:pPr>
              <w:pStyle w:val="0"/>
              <w:widowControl w:val="off"/>
            </w:pPr>
            <w:r>
              <w:rPr/>
              <w:t xml:space="preserve">    // powerup state</w:t>
            </w:r>
          </w:p>
          <w:p>
            <w:pPr>
              <w:pStyle w:val="0"/>
              <w:widowControl w:val="off"/>
            </w:pPr>
            <w:r>
              <w:rPr/>
              <w:t xml:space="preserve">    std::string Type;</w:t>
            </w:r>
          </w:p>
          <w:p>
            <w:pPr>
              <w:pStyle w:val="0"/>
              <w:widowControl w:val="off"/>
            </w:pPr>
            <w:r>
              <w:rPr/>
              <w:t xml:space="preserve">    float       Duration;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bool        Activated;</w:t>
            </w:r>
          </w:p>
          <w:p>
            <w:pPr>
              <w:pStyle w:val="0"/>
              <w:widowControl w:val="off"/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</w:pPr>
            <w:r>
              <w:rPr/>
              <w:t xml:space="preserve">    PowerUp(std::string type, glm::vec3 color, float duration, </w:t>
            </w:r>
          </w:p>
          <w:p>
            <w:pPr>
              <w:pStyle w:val="0"/>
              <w:widowControl w:val="off"/>
            </w:pPr>
            <w:r>
              <w:rPr/>
              <w:t xml:space="preserve">            glm::vec2 position, Texture2D texture) </w:t>
            </w:r>
          </w:p>
          <w:p>
            <w:pPr>
              <w:pStyle w:val="0"/>
              <w:widowControl w:val="off"/>
            </w:pPr>
            <w:r>
              <w:rPr/>
              <w:t xml:space="preserve">        : GameObject(position, SIZE, texture, color, VELOCITY), </w:t>
            </w:r>
          </w:p>
          <w:p>
            <w:pPr>
              <w:pStyle w:val="0"/>
              <w:widowControl w:val="off"/>
            </w:pPr>
            <w:r>
              <w:rPr/>
              <w:t xml:space="preserve">          Type(type), Duration(duration), Activated() </w:t>
            </w:r>
          </w:p>
          <w:p>
            <w:pPr>
              <w:pStyle w:val="0"/>
              <w:widowControl w:val="off"/>
            </w:pPr>
            <w:r>
              <w:rPr/>
              <w:t xml:space="preserve">    { }</w:t>
            </w:r>
          </w:p>
          <w:p>
            <w:pPr>
              <w:pStyle w:val="0"/>
              <w:widowControl w:val="off"/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-파워업은 string의 type, 활성 시간, 활성화 상태로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4개의 긍정적인 효과, 2개의 부정적인 효과를 제공할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47040"/>
            <wp:effectExtent l="0" t="0" r="0" b="0"/>
            <wp:wrapTopAndBottom/>
            <wp:docPr id="782" name="그림 %d 78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9d.b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-Speed : 공의 속도를 20% 증가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-Sticky : 패들과 공이 충돌하면 공이 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-Pass-Through : 공이 블럭을 통과하지만, Solid 블럭은 통과하지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-Pad-Size-Increase : 패드의 크기가 50픽셀 커짐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-Confuse : 후처리 효과 confuse를 발생시킴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-Chaos : 후처리 효과 Chaos를 발생시킴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-파워업에는 상태, 지속시간 등 특정 효과가 있어서 게임에서 활성화 되어진 파워업을 벡터에 저장함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Game {</w:t>
            </w:r>
          </w:p>
          <w:p>
            <w:pPr>
              <w:pStyle w:val="0"/>
              <w:widowControl w:val="off"/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std::vector&lt;PowerUp&gt;  PowerUps;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void SpawnPowerUps(GameObject &amp;block);</w:t>
            </w:r>
          </w:p>
          <w:p>
            <w:pPr>
              <w:pStyle w:val="0"/>
              <w:widowControl w:val="off"/>
            </w:pPr>
            <w:r>
              <w:rPr/>
              <w:t xml:space="preserve">        void UpdatePowerUps(float dt);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-SpawnPowerUps 함수를 만들어 파워업을 일정 확률로 생성하는 코드를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-UptadePowerUps를 만들어서 파워업에 대한 관리를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SpawnPowerUps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bool ShouldSpawn(unsigned int chance)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unsigned int random = rand() % chance;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return random == 0;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void Game::SpawnPowerUps(GameObject &amp;block)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(ShouldSpawn(75)) // 1 in 75 chance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PowerUp("speed", glm::vec3(0.5f, 0.5f, 1.0f), 0.0f, block.Position, tex_speed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));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PowerUp("sticky", glm::vec3(1.0f, 0.5f, 1.0f), 20.0f, block.Position, tex_sticky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PowerUp("pass-through", glm::vec3(0.5f, 1.0f, 0.5f), 10.0f, block.Position, tex_pass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(ShouldSpawn(75))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PowerUp("pad-size-increase", glm::vec3(1.0f, 0.6f, 0.4), 0.0f, block.Position, tex_size   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(ShouldSpawn(15)) // negative powerups should spawn more often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PowerUp("confuse", glm::vec3(1.0f, 0.3f, 0.3f), 15.0f, block.Position, tex_confuse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));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(ShouldSpawn(15))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this-&gt;PowerUps.push_back(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PowerUp("chaos", glm::vec3(0.9f, 0.25f, 0.25f), 15.0f, block.Position, tex_chaos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-좋은 효과의 파워업은 1/75, 부정적인 효과르 파워업은 1/25의 확률로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Activating PowerUps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void Game::DoCollisions()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for (GameObject &amp;box : this-&gt;Levels[this-&gt;Level].Bricks)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(!box.Destroyed)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Collision collision = CheckCollision(*Ball, box);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if (std::get&lt;0&gt;(collision)) // if collision is true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// destroy block if not solid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if (!box.IsSolid)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box.Destroyed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this-&gt;SpawnPowerUps(box);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[...]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       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[...]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for (PowerUp &amp;powerUp : this-&gt;PowerUps)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(!powerUp.Destroyed)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if (powerUp.Position.y &gt;= this-&gt;Height)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powerUp.Destroyed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if (CheckCollision(*Player, powerUp))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{</w:t>
            </w:r>
            <w:r>
              <w:tab/>
              <w:rPr>
                <w:sz w:val="18"/>
              </w:rPr>
              <w:t>// collided with player, now activate powerup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ActivatePowerUp(powerUp);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powerUp.Destroyed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powerUp.Activated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 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-파괴되지 않은 파워업에서 화면 하단이나 패들에 충돌했는지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-패들과 충돌하면 파과와 효과발생, 하단에 충돌하면 파괴발생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-ActivatePowerUp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void ActivatePowerUp(PowerUp &amp;powerUp)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if (powerUp.Type == "speed")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Ball-&gt;Velocity *= 1.2;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else if (powerUp.Type == "sticky")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Ball-&gt;Sticky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Player-&gt;Color = glm::vec3(1.0f, 0.5f, 1.0f);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else if (powerUp.Type == "pass-through")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Ball-&gt;PassThrough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Ball-&gt;Color = glm::vec3(1.0f, 0.5f, 0.5f);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else if (powerUp.Type == "pad-size-increase")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Player-&gt;Size.x += 50;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else if (powerUp.Type == "confuse")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(!Effects-&gt;Chaos)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Effects-&gt;Confuse = true; // only activate if chaos wasn't already active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else if (powerUp.Type == "chaos")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(!Effects-&gt;Confuse)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Effects-&gt;Chaos = true;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-공과 패들 사이의 충돌 코드를 업데이트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if (!Ball-&gt;Stuck &amp;&amp; std::get&lt;0&gt;(result))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Ball-&gt;Stuck = Ball-&gt;Sticky;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-DoCollisions를 Pass-Through 효과에 대해서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Direction dir = std::get&lt;1&gt;(collision);</w:t>
            </w:r>
          </w:p>
          <w:p>
            <w:pPr>
              <w:pStyle w:val="0"/>
              <w:widowControl w:val="off"/>
            </w:pPr>
            <w:r>
              <w:rPr/>
              <w:t>glm::vec2 diff_vector = std::get&lt;2&gt;(collision);</w:t>
            </w:r>
          </w:p>
          <w:p>
            <w:pPr>
              <w:pStyle w:val="0"/>
              <w:widowControl w:val="off"/>
            </w:pPr>
            <w:r>
              <w:rPr/>
              <w:t xml:space="preserve">if (!(Ball-&gt;PassThrough &amp;&amp; !box.IsSolid))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(dir == LEFT || dir == RIGHT) // horizontal collision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else 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UpdatePowerUps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-파워업들의 지속시간이 지났을 때, 비활성화 하는 함수가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-UpdatePowerUps 함수에서 dt를 기준으로 파워업을 이동, 활성화된 파워업을 지속시간을 감소시키고 지속시간이 0.0f이하일 때, 효과는 비활성화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void Game::UpdatePowerUps(float dt)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for (PowerUp &amp;powerUp : this-&gt;PowerUps)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powerUp.Position += powerUp.Velocity * dt;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(powerUp.Activated)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powerUp.Duration -= dt;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if (powerUp.Duration &lt;= 0.0f)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// remove powerup from list (will later be removed)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powerUp.Activated = false;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// deactivate effects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if (powerUp.Type == "sticky")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if (!isOtherPowerUpActive(this-&gt;PowerUps, "sticky"))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sticky is active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Ball-&gt;Sticky = false;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Player-&gt;Color = glm::vec3(1.0f);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else if (powerUp.Type == "pass-through")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if (!isOtherPowerUpActive(this-&gt;PowerUps, "pass-through"))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pass-through is active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Ball-&gt;PassThrough = false;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Ball-&gt;Color = glm::vec3(1.0f);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else if (powerUp.Type == "confuse")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if (!isOtherPowerUpActive(this-&gt;PowerUps, "confuse"))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confuse is active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Effects-&gt;Confuse = false;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else if (powerUp.Type == "chaos")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if (!isOtherPowerUpActive(this-&gt;PowerUps, "chaos"))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{</w:t>
            </w:r>
            <w:r>
              <w:tab/>
              <w:rPr>
                <w:sz w:val="18"/>
              </w:rPr>
              <w:t>// only reset if no other PowerUp of type chaos is active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Effects-&gt;Chaos = false;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}               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this-&gt;PowerUps.erase(std::remove_if(this-&gt;PowerUps.begin(), this-&gt;PowerUps.end(),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[](const PowerUp &amp;powerUp) { return powerUp.Destroyed &amp;&amp; !powerUp.Activated;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), this-&gt;PowerUps.end());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효과에 대해서 원래대로 돌리는 방법으로 비활성화 하는 것이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파워업의 활성화 속성을 false로 변경함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-PowerUps 벡터를 통해서 루프를 수행, 각 파워업이 제거된 경우 벡터를 제거함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-파워업이 활성화된 상태에서 똑같은 효과의 파워업과 충돌할 수 있는데, 이 경우 게임의 파워업 벡터 내에서 해상 유형의 파워업이 1개 이상 활성화 되어 있을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-미리 획득한 파워업의 지속시간이 끝나는 경우에 비활성화 하고 싶지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-IsOtherPowerUpActive를 사용해서 동일한 효과의 파워업이 활성화되어 있는지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기능이 false를 반환 하는 경우에만 비활성화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bool IsOtherPowerUpActive(std::vector&lt;PowerUp&gt; &amp;powerUps, std::string type)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 (const PowerUp &amp;powerUp : powerUps)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if (powerUp.Activated)</w:t>
            </w:r>
          </w:p>
          <w:p>
            <w:pPr>
              <w:pStyle w:val="0"/>
              <w:widowControl w:val="off"/>
            </w:pPr>
            <w:r>
              <w:rPr/>
              <w:t xml:space="preserve">            if (powerUp.Type == type)</w:t>
            </w:r>
          </w:p>
          <w:p>
            <w:pPr>
              <w:pStyle w:val="0"/>
              <w:widowControl w:val="off"/>
            </w:pPr>
            <w:r>
              <w:rPr/>
              <w:t xml:space="preserve">                return true;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return false;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for (PowerUp &amp;powerUp : this-&gt;PowerUps)</w:t>
            </w:r>
          </w:p>
          <w:p>
            <w:pPr>
              <w:pStyle w:val="0"/>
              <w:widowControl w:val="off"/>
            </w:pPr>
            <w:r>
              <w:rPr/>
              <w:t xml:space="preserve">            if (!powerUp.Destroyed)</w:t>
            </w:r>
          </w:p>
          <w:p>
            <w:pPr>
              <w:pStyle w:val="0"/>
              <w:widowControl w:val="off"/>
            </w:pPr>
            <w:r>
              <w:rPr/>
              <w:t xml:space="preserve">                powerUp.Draw(*Renderer);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19939</wp:posOffset>
            </wp:positionV>
            <wp:extent cx="3866896" cy="3023362"/>
            <wp:effectExtent l="0" t="0" r="0" b="0"/>
            <wp:wrapTopAndBottom/>
            <wp:docPr id="783" name="그림 %d 7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07829a2.b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6896" cy="302336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755.bmp"  /><Relationship Id="rId10" Type="http://schemas.openxmlformats.org/officeDocument/2006/relationships/image" Target="media/image764.bmp"  /><Relationship Id="rId11" Type="http://schemas.openxmlformats.org/officeDocument/2006/relationships/image" Target="media/image765.bmp"  /><Relationship Id="rId12" Type="http://schemas.openxmlformats.org/officeDocument/2006/relationships/image" Target="media/image766.bmp"  /><Relationship Id="rId13" Type="http://schemas.openxmlformats.org/officeDocument/2006/relationships/image" Target="media/image767.bmp"  /><Relationship Id="rId14" Type="http://schemas.openxmlformats.org/officeDocument/2006/relationships/image" Target="media/image768.bmp"  /><Relationship Id="rId15" Type="http://schemas.openxmlformats.org/officeDocument/2006/relationships/image" Target="media/image769.bmp"  /><Relationship Id="rId16" Type="http://schemas.openxmlformats.org/officeDocument/2006/relationships/image" Target="media/image770.bmp"  /><Relationship Id="rId17" Type="http://schemas.openxmlformats.org/officeDocument/2006/relationships/image" Target="media/image771.bmp"  /><Relationship Id="rId18" Type="http://schemas.openxmlformats.org/officeDocument/2006/relationships/image" Target="media/image772.bmp"  /><Relationship Id="rId19" Type="http://schemas.openxmlformats.org/officeDocument/2006/relationships/image" Target="media/image773.bmp"  /><Relationship Id="rId2" Type="http://schemas.openxmlformats.org/officeDocument/2006/relationships/image" Target="media/image756.bmp"  /><Relationship Id="rId20" Type="http://schemas.openxmlformats.org/officeDocument/2006/relationships/image" Target="media/image774.bmp"  /><Relationship Id="rId21" Type="http://schemas.openxmlformats.org/officeDocument/2006/relationships/image" Target="media/image775.bmp"  /><Relationship Id="rId22" Type="http://schemas.openxmlformats.org/officeDocument/2006/relationships/image" Target="media/image776.bmp"  /><Relationship Id="rId23" Type="http://schemas.openxmlformats.org/officeDocument/2006/relationships/image" Target="media/image777.bmp"  /><Relationship Id="rId24" Type="http://schemas.openxmlformats.org/officeDocument/2006/relationships/image" Target="media/image778.bmp"  /><Relationship Id="rId25" Type="http://schemas.openxmlformats.org/officeDocument/2006/relationships/image" Target="media/image779.bmp"  /><Relationship Id="rId26" Type="http://schemas.openxmlformats.org/officeDocument/2006/relationships/image" Target="media/image780.bmp"  /><Relationship Id="rId27" Type="http://schemas.openxmlformats.org/officeDocument/2006/relationships/image" Target="media/image781.bmp"  /><Relationship Id="rId28" Type="http://schemas.openxmlformats.org/officeDocument/2006/relationships/image" Target="media/image782.bmp"  /><Relationship Id="rId29" Type="http://schemas.openxmlformats.org/officeDocument/2006/relationships/settings" Target="settings.xml"  /><Relationship Id="rId3" Type="http://schemas.openxmlformats.org/officeDocument/2006/relationships/image" Target="media/image757.bmp"  /><Relationship Id="rId30" Type="http://schemas.openxmlformats.org/officeDocument/2006/relationships/styles" Target="styles.xml"  /><Relationship Id="rId31" Type="http://schemas.openxmlformats.org/officeDocument/2006/relationships/numbering" Target="numbering.xml"  /><Relationship Id="rId4" Type="http://schemas.openxmlformats.org/officeDocument/2006/relationships/image" Target="media/image758.bmp"  /><Relationship Id="rId5" Type="http://schemas.openxmlformats.org/officeDocument/2006/relationships/image" Target="media/image759.bmp"  /><Relationship Id="rId6" Type="http://schemas.openxmlformats.org/officeDocument/2006/relationships/image" Target="media/image760.bmp"  /><Relationship Id="rId7" Type="http://schemas.openxmlformats.org/officeDocument/2006/relationships/image" Target="media/image761.bmp"  /><Relationship Id="rId8" Type="http://schemas.openxmlformats.org/officeDocument/2006/relationships/image" Target="media/image762.bmp"  /><Relationship Id="rId9" Type="http://schemas.openxmlformats.org/officeDocument/2006/relationships/image" Target="media/image763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2022-02-26T05:55:52.653</dcterms:modified>
</cp:coreProperties>
</file>